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826" w:rsidRDefault="004B43A8">
      <w:pPr>
        <w:pStyle w:val="Titre"/>
      </w:pPr>
      <w:r>
        <w:t>Cahier des Charges pour le Site de Parentalité</w:t>
      </w:r>
    </w:p>
    <w:p w:rsidR="00AF2826" w:rsidRDefault="004B43A8">
      <w:pPr>
        <w:pStyle w:val="Titre1"/>
      </w:pPr>
      <w:r>
        <w:t>1. Introduction et Objectifs</w:t>
      </w:r>
    </w:p>
    <w:p w:rsidR="00AF2826" w:rsidRDefault="00AD7395">
      <w:proofErr w:type="spellStart"/>
      <w:r>
        <w:t>Présentation</w:t>
      </w:r>
      <w:proofErr w:type="spellEnd"/>
      <w:r>
        <w:t xml:space="preserve"> du </w:t>
      </w:r>
      <w:proofErr w:type="spellStart"/>
      <w:proofErr w:type="gramStart"/>
      <w:r>
        <w:t>p</w:t>
      </w:r>
      <w:r w:rsidR="004B43A8">
        <w:t>rojet</w:t>
      </w:r>
      <w:proofErr w:type="spellEnd"/>
      <w:r w:rsidR="004B43A8">
        <w:t xml:space="preserve"> :</w:t>
      </w:r>
      <w:proofErr w:type="gramEnd"/>
      <w:r w:rsidR="004B43A8">
        <w:t xml:space="preserve"> </w:t>
      </w:r>
      <w:r>
        <w:t xml:space="preserve">Site sur la </w:t>
      </w:r>
      <w:proofErr w:type="spellStart"/>
      <w:r>
        <w:t>parentalité</w:t>
      </w:r>
      <w:proofErr w:type="spellEnd"/>
      <w:r>
        <w:t xml:space="preserve"> et comparative de </w:t>
      </w:r>
      <w:proofErr w:type="spellStart"/>
      <w:r>
        <w:t>produits</w:t>
      </w:r>
      <w:proofErr w:type="spellEnd"/>
      <w:r>
        <w:t xml:space="preserve"> de </w:t>
      </w:r>
      <w:proofErr w:type="spellStart"/>
      <w:r>
        <w:t>périculture</w:t>
      </w:r>
      <w:proofErr w:type="spellEnd"/>
      <w:r>
        <w:t>.</w:t>
      </w:r>
    </w:p>
    <w:p w:rsidR="00AF2826" w:rsidRDefault="00AD7395">
      <w:proofErr w:type="spellStart"/>
      <w:r>
        <w:t>Objectifs</w:t>
      </w:r>
      <w:proofErr w:type="spellEnd"/>
      <w:r>
        <w:t xml:space="preserve"> du </w:t>
      </w:r>
      <w:proofErr w:type="gramStart"/>
      <w:r>
        <w:t>s</w:t>
      </w:r>
      <w:r w:rsidR="004B43A8">
        <w:t>ite :</w:t>
      </w:r>
      <w:proofErr w:type="gramEnd"/>
      <w:r w:rsidR="004B43A8">
        <w:t xml:space="preserve"> Informer, </w:t>
      </w:r>
      <w:proofErr w:type="spellStart"/>
      <w:r w:rsidR="004B43A8">
        <w:t>conseiller</w:t>
      </w:r>
      <w:proofErr w:type="spellEnd"/>
      <w:r w:rsidR="004B43A8">
        <w:t>, et guider les parents et futurs parents.</w:t>
      </w:r>
    </w:p>
    <w:p w:rsidR="00AF2826" w:rsidRDefault="004B43A8">
      <w:r>
        <w:t xml:space="preserve">Cible </w:t>
      </w:r>
      <w:r>
        <w:t>: Parents, futurs parents, grands-parents.</w:t>
      </w:r>
    </w:p>
    <w:p w:rsidR="00AF2826" w:rsidRDefault="004B43A8">
      <w:pPr>
        <w:pStyle w:val="Titre1"/>
      </w:pPr>
      <w:r>
        <w:t>2. Arborescence et Structure du Site</w:t>
      </w:r>
    </w:p>
    <w:p w:rsidR="00AF2826" w:rsidRDefault="004B43A8">
      <w:r>
        <w:t>Menu Principal et Sous-Pages :</w:t>
      </w:r>
    </w:p>
    <w:p w:rsidR="00AF2826" w:rsidRDefault="004B43A8">
      <w:pPr>
        <w:pStyle w:val="Titre2"/>
      </w:pPr>
      <w:proofErr w:type="spellStart"/>
      <w:r>
        <w:t>Accueil</w:t>
      </w:r>
      <w:proofErr w:type="spellEnd"/>
    </w:p>
    <w:p w:rsidR="00AD7395" w:rsidRPr="00AD7395" w:rsidRDefault="00AD7395" w:rsidP="00AD7395">
      <w:pPr>
        <w:pStyle w:val="Paragraphedeliste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AD7395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Présentation générale du site</w:t>
      </w:r>
    </w:p>
    <w:p w:rsidR="00AD7395" w:rsidRPr="00AD7395" w:rsidRDefault="00AD7395" w:rsidP="00AD7395">
      <w:pPr>
        <w:pStyle w:val="Paragraphedeliste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AD7395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Slide sous la navigation</w:t>
      </w:r>
    </w:p>
    <w:p w:rsidR="00AD7395" w:rsidRPr="00AD7395" w:rsidRDefault="00AD7395" w:rsidP="00AD7395">
      <w:pPr>
        <w:pStyle w:val="Paragraphedeliste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AD7395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Articles mis en avant</w:t>
      </w:r>
    </w:p>
    <w:p w:rsidR="00AD7395" w:rsidRPr="00AD7395" w:rsidRDefault="00AD7395" w:rsidP="00AD7395">
      <w:pPr>
        <w:pStyle w:val="Paragraphedeliste"/>
        <w:numPr>
          <w:ilvl w:val="0"/>
          <w:numId w:val="10"/>
        </w:numPr>
      </w:pPr>
      <w:r w:rsidRPr="00AD7395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Appel à l’action pour s’abonner à la newsletter</w:t>
      </w:r>
    </w:p>
    <w:p w:rsidR="00AF2826" w:rsidRDefault="004B43A8">
      <w:pPr>
        <w:pStyle w:val="Titre2"/>
      </w:pPr>
      <w:proofErr w:type="spellStart"/>
      <w:r>
        <w:t>G</w:t>
      </w:r>
      <w:r>
        <w:t>rossesse</w:t>
      </w:r>
      <w:proofErr w:type="spellEnd"/>
    </w:p>
    <w:p w:rsidR="00AD7395" w:rsidRDefault="00AD7395" w:rsidP="00232B92">
      <w:pPr>
        <w:pStyle w:val="Listepuces"/>
        <w:numPr>
          <w:ilvl w:val="0"/>
          <w:numId w:val="0"/>
        </w:numPr>
        <w:ind w:left="360" w:hanging="360"/>
      </w:pPr>
    </w:p>
    <w:p w:rsidR="00AF2826" w:rsidRDefault="004B43A8">
      <w:pPr>
        <w:pStyle w:val="Titre3"/>
      </w:pPr>
      <w:r>
        <w:t>Sous-</w:t>
      </w:r>
      <w:proofErr w:type="gramStart"/>
      <w:r>
        <w:t>menu :</w:t>
      </w:r>
      <w:proofErr w:type="gramEnd"/>
    </w:p>
    <w:p w:rsidR="00AF2826" w:rsidRDefault="004B43A8">
      <w:pPr>
        <w:pStyle w:val="Listepuces"/>
      </w:pPr>
      <w:r>
        <w:t>Suivi semaine par semaine : Semaine 1 à 12, 13 à 26, 27 à 40</w:t>
      </w:r>
    </w:p>
    <w:p w:rsidR="00AF2826" w:rsidRDefault="004B43A8">
      <w:pPr>
        <w:pStyle w:val="Listepuces"/>
      </w:pPr>
      <w:r>
        <w:t>Conseils nutrition et santé : Alimentation, exercice physique, suivi médical</w:t>
      </w:r>
    </w:p>
    <w:p w:rsidR="00AF2826" w:rsidRDefault="004B43A8">
      <w:pPr>
        <w:pStyle w:val="Listepuces"/>
      </w:pPr>
      <w:r>
        <w:t>Préparations à l’accouchement : Préparation mentale, cours de préparation, valise de maternité</w:t>
      </w:r>
    </w:p>
    <w:p w:rsidR="00AF2826" w:rsidRDefault="004B43A8">
      <w:pPr>
        <w:pStyle w:val="Listepuces"/>
      </w:pPr>
      <w:r>
        <w:t xml:space="preserve">Liste de </w:t>
      </w:r>
      <w:proofErr w:type="gramStart"/>
      <w:r>
        <w:t>naissance :</w:t>
      </w:r>
      <w:proofErr w:type="gramEnd"/>
      <w:r>
        <w:t xml:space="preserve"> E</w:t>
      </w:r>
      <w:r>
        <w:t xml:space="preserve">ssentiels à </w:t>
      </w:r>
      <w:proofErr w:type="spellStart"/>
      <w:r>
        <w:t>prévoir</w:t>
      </w:r>
      <w:proofErr w:type="spellEnd"/>
      <w:r>
        <w:t xml:space="preserve">, </w:t>
      </w:r>
      <w:proofErr w:type="spellStart"/>
      <w:r>
        <w:t>idées</w:t>
      </w:r>
      <w:proofErr w:type="spellEnd"/>
      <w:r>
        <w:t xml:space="preserve"> </w:t>
      </w:r>
      <w:proofErr w:type="spellStart"/>
      <w:r>
        <w:t>cadeaux</w:t>
      </w:r>
      <w:proofErr w:type="spellEnd"/>
    </w:p>
    <w:p w:rsidR="00232B92" w:rsidRPr="00AD7395" w:rsidRDefault="00232B92" w:rsidP="00232B92">
      <w:pPr>
        <w:pStyle w:val="Listepuces"/>
      </w:pPr>
      <w:proofErr w:type="spellStart"/>
      <w:r w:rsidRPr="00AD7395">
        <w:rPr>
          <w:rStyle w:val="lev"/>
          <w:color w:val="00B050"/>
        </w:rPr>
        <w:t>Élément</w:t>
      </w:r>
      <w:proofErr w:type="spellEnd"/>
      <w:r w:rsidRPr="00AD7395">
        <w:rPr>
          <w:rStyle w:val="lev"/>
          <w:color w:val="00B050"/>
        </w:rPr>
        <w:t xml:space="preserve"> </w:t>
      </w:r>
      <w:proofErr w:type="spellStart"/>
      <w:proofErr w:type="gramStart"/>
      <w:r w:rsidRPr="00AD7395">
        <w:rPr>
          <w:rStyle w:val="lev"/>
          <w:color w:val="00B050"/>
        </w:rPr>
        <w:t>interactif</w:t>
      </w:r>
      <w:proofErr w:type="spellEnd"/>
      <w:r w:rsidRPr="00AD7395">
        <w:t xml:space="preserve"> :</w:t>
      </w:r>
      <w:proofErr w:type="gramEnd"/>
      <w:r w:rsidRPr="00AD7395">
        <w:t xml:space="preserve"> </w:t>
      </w:r>
      <w:proofErr w:type="spellStart"/>
      <w:r w:rsidRPr="00AD7395">
        <w:t>Calculateur</w:t>
      </w:r>
      <w:proofErr w:type="spellEnd"/>
      <w:r w:rsidRPr="00AD7395">
        <w:t xml:space="preserve"> de date </w:t>
      </w:r>
      <w:proofErr w:type="spellStart"/>
      <w:r w:rsidRPr="00AD7395">
        <w:t>d’accouchement</w:t>
      </w:r>
      <w:proofErr w:type="spellEnd"/>
    </w:p>
    <w:p w:rsidR="00232B92" w:rsidRDefault="00232B92">
      <w:pPr>
        <w:pStyle w:val="Listepuces"/>
      </w:pPr>
    </w:p>
    <w:p w:rsidR="00AF2826" w:rsidRDefault="004B43A8">
      <w:pPr>
        <w:pStyle w:val="Titre2"/>
      </w:pPr>
      <w:r>
        <w:t>Bébé (0-2 ans)</w:t>
      </w:r>
    </w:p>
    <w:p w:rsidR="00AF2826" w:rsidRDefault="004B43A8">
      <w:pPr>
        <w:pStyle w:val="Titre3"/>
      </w:pPr>
      <w:r>
        <w:t>Sous-</w:t>
      </w:r>
      <w:proofErr w:type="gramStart"/>
      <w:r>
        <w:t>menu :</w:t>
      </w:r>
      <w:proofErr w:type="gramEnd"/>
    </w:p>
    <w:p w:rsidR="00AF2826" w:rsidRDefault="004B43A8">
      <w:pPr>
        <w:pStyle w:val="Listepuces"/>
      </w:pPr>
      <w:r>
        <w:t>Soins et hygiène : Bain, change, soins de pe</w:t>
      </w:r>
      <w:r>
        <w:t>au</w:t>
      </w:r>
    </w:p>
    <w:p w:rsidR="00AF2826" w:rsidRDefault="004B43A8">
      <w:pPr>
        <w:pStyle w:val="Listepuces"/>
      </w:pPr>
      <w:r>
        <w:t>Alimentation : Allaitement, biberon, diversification alimentaire</w:t>
      </w:r>
    </w:p>
    <w:p w:rsidR="00AF2826" w:rsidRDefault="004B43A8">
      <w:pPr>
        <w:pStyle w:val="Listepuces"/>
      </w:pPr>
      <w:r>
        <w:t>Développement psychomoteur : Étapes de développement, activités d’éveil</w:t>
      </w:r>
    </w:p>
    <w:p w:rsidR="00AF2826" w:rsidRDefault="004B43A8">
      <w:pPr>
        <w:pStyle w:val="Listepuces"/>
      </w:pPr>
      <w:r>
        <w:t xml:space="preserve">Sécurité et </w:t>
      </w:r>
      <w:proofErr w:type="gramStart"/>
      <w:r>
        <w:t>équipement :</w:t>
      </w:r>
      <w:proofErr w:type="gramEnd"/>
      <w:r>
        <w:t xml:space="preserve"> Comparatifs produits, </w:t>
      </w:r>
      <w:proofErr w:type="spellStart"/>
      <w:r>
        <w:t>sécurité</w:t>
      </w:r>
      <w:proofErr w:type="spellEnd"/>
      <w:r>
        <w:t xml:space="preserve"> à la </w:t>
      </w:r>
      <w:proofErr w:type="spellStart"/>
      <w:r>
        <w:t>maison</w:t>
      </w:r>
      <w:proofErr w:type="spellEnd"/>
    </w:p>
    <w:p w:rsidR="00232B92" w:rsidRPr="00232B92" w:rsidRDefault="00232B92">
      <w:pPr>
        <w:pStyle w:val="Listepuces"/>
        <w:rPr>
          <w:color w:val="00B050"/>
        </w:rPr>
      </w:pPr>
      <w:proofErr w:type="spellStart"/>
      <w:r w:rsidRPr="00232B92">
        <w:rPr>
          <w:rStyle w:val="lev"/>
          <w:color w:val="00B050"/>
        </w:rPr>
        <w:t>Élément</w:t>
      </w:r>
      <w:proofErr w:type="spellEnd"/>
      <w:r w:rsidRPr="00232B92">
        <w:rPr>
          <w:rStyle w:val="lev"/>
          <w:color w:val="00B050"/>
        </w:rPr>
        <w:t xml:space="preserve"> </w:t>
      </w:r>
      <w:proofErr w:type="spellStart"/>
      <w:proofErr w:type="gramStart"/>
      <w:r w:rsidRPr="00232B92">
        <w:rPr>
          <w:rStyle w:val="lev"/>
          <w:color w:val="00B050"/>
        </w:rPr>
        <w:t>interactif</w:t>
      </w:r>
      <w:proofErr w:type="spellEnd"/>
      <w:r w:rsidRPr="00232B92">
        <w:rPr>
          <w:color w:val="00B050"/>
        </w:rPr>
        <w:t xml:space="preserve"> :</w:t>
      </w:r>
      <w:proofErr w:type="gramEnd"/>
      <w:r w:rsidRPr="00232B92">
        <w:rPr>
          <w:color w:val="00B050"/>
        </w:rPr>
        <w:t xml:space="preserve"> Quiz sur le </w:t>
      </w:r>
      <w:proofErr w:type="spellStart"/>
      <w:r w:rsidRPr="00232B92">
        <w:rPr>
          <w:color w:val="00B050"/>
        </w:rPr>
        <w:t>développement</w:t>
      </w:r>
      <w:proofErr w:type="spellEnd"/>
      <w:r w:rsidRPr="00232B92">
        <w:rPr>
          <w:color w:val="00B050"/>
        </w:rPr>
        <w:t xml:space="preserve"> de </w:t>
      </w:r>
      <w:proofErr w:type="spellStart"/>
      <w:r w:rsidRPr="00232B92">
        <w:rPr>
          <w:color w:val="00B050"/>
        </w:rPr>
        <w:t>bébé</w:t>
      </w:r>
      <w:proofErr w:type="spellEnd"/>
    </w:p>
    <w:p w:rsidR="00AF2826" w:rsidRDefault="004B43A8">
      <w:pPr>
        <w:pStyle w:val="Titre2"/>
      </w:pPr>
      <w:r>
        <w:lastRenderedPageBreak/>
        <w:t>Enfant (3-12 ans)</w:t>
      </w:r>
    </w:p>
    <w:p w:rsidR="00AF2826" w:rsidRDefault="004B43A8">
      <w:pPr>
        <w:pStyle w:val="Titre3"/>
      </w:pPr>
      <w:r>
        <w:t>Sous-</w:t>
      </w:r>
      <w:proofErr w:type="gramStart"/>
      <w:r>
        <w:t>menu :</w:t>
      </w:r>
      <w:proofErr w:type="gramEnd"/>
    </w:p>
    <w:p w:rsidR="00AF2826" w:rsidRDefault="004B43A8">
      <w:pPr>
        <w:pStyle w:val="Listepuces"/>
      </w:pPr>
      <w:r>
        <w:t>Éducation et apprentissage : Lecture, jeux éducatifs, Montessori</w:t>
      </w:r>
    </w:p>
    <w:p w:rsidR="00AF2826" w:rsidRDefault="004B43A8">
      <w:pPr>
        <w:pStyle w:val="Listepuces"/>
      </w:pPr>
      <w:r>
        <w:t>Activités et jeux : Activités manuelles, jeux d’extérieur, idées pour les vacances</w:t>
      </w:r>
    </w:p>
    <w:p w:rsidR="00AF2826" w:rsidRDefault="004B43A8">
      <w:pPr>
        <w:pStyle w:val="Listepuces"/>
      </w:pPr>
      <w:r>
        <w:t>Bien-être et santé :</w:t>
      </w:r>
      <w:r>
        <w:t xml:space="preserve"> Nutrition, gestion des émotions, sport</w:t>
      </w:r>
    </w:p>
    <w:p w:rsidR="00AF2826" w:rsidRDefault="004B43A8">
      <w:pPr>
        <w:pStyle w:val="Listepuces"/>
      </w:pPr>
      <w:r>
        <w:t xml:space="preserve">Problématiques </w:t>
      </w:r>
      <w:proofErr w:type="gramStart"/>
      <w:r>
        <w:t>courantes :</w:t>
      </w:r>
      <w:proofErr w:type="gramEnd"/>
      <w:r>
        <w:t xml:space="preserve"> Troubles du sommeil, comportements </w:t>
      </w:r>
      <w:proofErr w:type="spellStart"/>
      <w:r>
        <w:t>difficiles</w:t>
      </w:r>
      <w:proofErr w:type="spellEnd"/>
      <w:r>
        <w:t xml:space="preserve">, </w:t>
      </w:r>
      <w:proofErr w:type="spellStart"/>
      <w:r>
        <w:t>conseils</w:t>
      </w:r>
      <w:proofErr w:type="spellEnd"/>
      <w:r>
        <w:t xml:space="preserve"> pour </w:t>
      </w:r>
      <w:proofErr w:type="spellStart"/>
      <w:r>
        <w:t>l’école</w:t>
      </w:r>
      <w:proofErr w:type="spellEnd"/>
    </w:p>
    <w:p w:rsidR="00232B92" w:rsidRPr="00232B92" w:rsidRDefault="00232B92">
      <w:pPr>
        <w:pStyle w:val="Listepuces"/>
        <w:rPr>
          <w:color w:val="00B050"/>
        </w:rPr>
      </w:pPr>
      <w:proofErr w:type="spellStart"/>
      <w:r w:rsidRPr="00232B92">
        <w:rPr>
          <w:rStyle w:val="lev"/>
          <w:color w:val="00B050"/>
        </w:rPr>
        <w:t>Élément</w:t>
      </w:r>
      <w:proofErr w:type="spellEnd"/>
      <w:r w:rsidRPr="00232B92">
        <w:rPr>
          <w:rStyle w:val="lev"/>
          <w:color w:val="00B050"/>
        </w:rPr>
        <w:t xml:space="preserve"> </w:t>
      </w:r>
      <w:proofErr w:type="spellStart"/>
      <w:proofErr w:type="gramStart"/>
      <w:r w:rsidRPr="00232B92">
        <w:rPr>
          <w:rStyle w:val="lev"/>
          <w:color w:val="00B050"/>
        </w:rPr>
        <w:t>interactif</w:t>
      </w:r>
      <w:proofErr w:type="spellEnd"/>
      <w:r w:rsidRPr="00232B92">
        <w:rPr>
          <w:color w:val="00B050"/>
        </w:rPr>
        <w:t xml:space="preserve"> :</w:t>
      </w:r>
      <w:proofErr w:type="gramEnd"/>
      <w:r w:rsidRPr="00232B92">
        <w:rPr>
          <w:color w:val="00B050"/>
        </w:rPr>
        <w:t xml:space="preserve"> Guide </w:t>
      </w:r>
      <w:proofErr w:type="spellStart"/>
      <w:r w:rsidRPr="00232B92">
        <w:rPr>
          <w:color w:val="00B050"/>
        </w:rPr>
        <w:t>d'activités</w:t>
      </w:r>
      <w:proofErr w:type="spellEnd"/>
      <w:r w:rsidRPr="00232B92">
        <w:rPr>
          <w:color w:val="00B050"/>
        </w:rPr>
        <w:t xml:space="preserve"> </w:t>
      </w:r>
      <w:proofErr w:type="spellStart"/>
      <w:r w:rsidRPr="00232B92">
        <w:rPr>
          <w:color w:val="00B050"/>
        </w:rPr>
        <w:t>personnalisées</w:t>
      </w:r>
      <w:proofErr w:type="spellEnd"/>
      <w:r w:rsidRPr="00232B92">
        <w:rPr>
          <w:color w:val="00B050"/>
        </w:rPr>
        <w:t xml:space="preserve"> </w:t>
      </w:r>
      <w:proofErr w:type="spellStart"/>
      <w:r w:rsidRPr="00232B92">
        <w:rPr>
          <w:color w:val="00B050"/>
        </w:rPr>
        <w:t>selon</w:t>
      </w:r>
      <w:proofErr w:type="spellEnd"/>
      <w:r w:rsidRPr="00232B92">
        <w:rPr>
          <w:color w:val="00B050"/>
        </w:rPr>
        <w:t xml:space="preserve"> </w:t>
      </w:r>
      <w:proofErr w:type="spellStart"/>
      <w:r w:rsidRPr="00232B92">
        <w:rPr>
          <w:color w:val="00B050"/>
        </w:rPr>
        <w:t>l’âge</w:t>
      </w:r>
      <w:proofErr w:type="spellEnd"/>
    </w:p>
    <w:p w:rsidR="00AF2826" w:rsidRDefault="004B43A8">
      <w:pPr>
        <w:pStyle w:val="Titre2"/>
      </w:pPr>
      <w:r>
        <w:t>Adolescence</w:t>
      </w:r>
    </w:p>
    <w:p w:rsidR="00AF2826" w:rsidRDefault="004B43A8">
      <w:pPr>
        <w:pStyle w:val="Titre3"/>
      </w:pPr>
      <w:r>
        <w:t>So</w:t>
      </w:r>
      <w:r>
        <w:t>us-</w:t>
      </w:r>
      <w:proofErr w:type="gramStart"/>
      <w:r>
        <w:t>menu :</w:t>
      </w:r>
      <w:proofErr w:type="gramEnd"/>
    </w:p>
    <w:p w:rsidR="00AF2826" w:rsidRDefault="004B43A8">
      <w:pPr>
        <w:pStyle w:val="Listepuces"/>
      </w:pPr>
      <w:r>
        <w:t>Santé mentale et physique : Gestion du stress, alimentation, activité physique</w:t>
      </w:r>
    </w:p>
    <w:p w:rsidR="00AF2826" w:rsidRDefault="004B43A8">
      <w:pPr>
        <w:pStyle w:val="Listepuces"/>
      </w:pPr>
      <w:r>
        <w:t>Relations et communication : Conflits familiaux, communication positive</w:t>
      </w:r>
    </w:p>
    <w:p w:rsidR="00AF2826" w:rsidRDefault="004B43A8">
      <w:pPr>
        <w:pStyle w:val="Listepuces"/>
      </w:pPr>
      <w:r>
        <w:t>Orientation scolaire et professionnelle : Choix d’études, gestion du parcours scolaire</w:t>
      </w:r>
    </w:p>
    <w:p w:rsidR="00AF2826" w:rsidRDefault="004B43A8">
      <w:pPr>
        <w:pStyle w:val="Titre2"/>
      </w:pPr>
      <w:r>
        <w:t>Conseils</w:t>
      </w:r>
      <w:r>
        <w:t xml:space="preserve"> Parentaux</w:t>
      </w:r>
    </w:p>
    <w:p w:rsidR="00AF2826" w:rsidRDefault="004B43A8">
      <w:pPr>
        <w:pStyle w:val="Titre3"/>
      </w:pPr>
      <w:r>
        <w:t>Sous-</w:t>
      </w:r>
      <w:proofErr w:type="gramStart"/>
      <w:r>
        <w:t>menu :</w:t>
      </w:r>
      <w:proofErr w:type="gramEnd"/>
    </w:p>
    <w:p w:rsidR="00AF2826" w:rsidRDefault="004B43A8">
      <w:pPr>
        <w:pStyle w:val="Listepuces"/>
      </w:pPr>
      <w:r>
        <w:t>Organisation familiale : Planning, routines, gestion du temps</w:t>
      </w:r>
    </w:p>
    <w:p w:rsidR="00AF2826" w:rsidRDefault="004B43A8">
      <w:pPr>
        <w:pStyle w:val="Listepuces"/>
      </w:pPr>
      <w:r>
        <w:t xml:space="preserve">Gestion du stress parental : Techniques de relaxation, </w:t>
      </w:r>
      <w:r>
        <w:t>soutien familial</w:t>
      </w:r>
    </w:p>
    <w:p w:rsidR="00AF2826" w:rsidRDefault="004B43A8">
      <w:pPr>
        <w:pStyle w:val="Listepuces"/>
      </w:pPr>
      <w:r>
        <w:t>Témoignages et expériences de parents : Histoires inspirantes, défis et réussites</w:t>
      </w:r>
    </w:p>
    <w:p w:rsidR="00AF2826" w:rsidRDefault="004B43A8">
      <w:pPr>
        <w:pStyle w:val="Listepuces"/>
      </w:pPr>
      <w:r>
        <w:t>Papa Corner : Conseils pour les papas, témoignages, ressources spécifiques (soutien à l’accouchement, implication dans les soins)</w:t>
      </w:r>
    </w:p>
    <w:p w:rsidR="00AF2826" w:rsidRDefault="004B43A8">
      <w:pPr>
        <w:pStyle w:val="Titre2"/>
      </w:pPr>
      <w:r>
        <w:t>Guides d’Achat</w:t>
      </w:r>
    </w:p>
    <w:p w:rsidR="00AF2826" w:rsidRDefault="004B43A8">
      <w:pPr>
        <w:pStyle w:val="Titre3"/>
      </w:pPr>
      <w:r>
        <w:t>Sous-</w:t>
      </w:r>
      <w:proofErr w:type="gramStart"/>
      <w:r>
        <w:t>menu :</w:t>
      </w:r>
      <w:proofErr w:type="gramEnd"/>
    </w:p>
    <w:p w:rsidR="00AF2826" w:rsidRDefault="004B43A8">
      <w:pPr>
        <w:pStyle w:val="Listepuces"/>
      </w:pPr>
      <w:r>
        <w:t>Comparatifs de produits : Poussettes, sièges auto, lits bébé, équipements d'allaitement</w:t>
      </w:r>
    </w:p>
    <w:p w:rsidR="00AF2826" w:rsidRDefault="004B43A8">
      <w:pPr>
        <w:pStyle w:val="Listepuces"/>
      </w:pPr>
      <w:r>
        <w:t>Tests et avis : Avis d’experts, notes des utilisateurs</w:t>
      </w:r>
    </w:p>
    <w:p w:rsidR="00AF2826" w:rsidRDefault="004B43A8">
      <w:pPr>
        <w:pStyle w:val="Listepuces"/>
      </w:pPr>
      <w:r>
        <w:t xml:space="preserve">Bons plans et réductions : Offres du </w:t>
      </w:r>
      <w:r>
        <w:t>moment, réductions exclusives</w:t>
      </w:r>
    </w:p>
    <w:p w:rsidR="00AF2826" w:rsidRDefault="004B43A8">
      <w:pPr>
        <w:pStyle w:val="Titre2"/>
      </w:pPr>
      <w:r>
        <w:t>Ressources et Téléchargements</w:t>
      </w:r>
    </w:p>
    <w:p w:rsidR="00AF2826" w:rsidRDefault="004B43A8">
      <w:pPr>
        <w:pStyle w:val="Titre3"/>
      </w:pPr>
      <w:r>
        <w:t>Sous-</w:t>
      </w:r>
      <w:proofErr w:type="gramStart"/>
      <w:r>
        <w:t>menu :</w:t>
      </w:r>
      <w:proofErr w:type="gramEnd"/>
    </w:p>
    <w:p w:rsidR="00AF2826" w:rsidRDefault="004B43A8">
      <w:pPr>
        <w:pStyle w:val="Listepuces"/>
      </w:pPr>
      <w:r>
        <w:t>Guides, checklists, ebooks : Téléchargements gratuits, contenus premium</w:t>
      </w:r>
    </w:p>
    <w:p w:rsidR="00AF2826" w:rsidRDefault="004B43A8">
      <w:pPr>
        <w:pStyle w:val="Listepuces"/>
      </w:pPr>
      <w:r>
        <w:t xml:space="preserve">Podcasts et </w:t>
      </w:r>
      <w:proofErr w:type="gramStart"/>
      <w:r>
        <w:t>vidéos :</w:t>
      </w:r>
      <w:proofErr w:type="gramEnd"/>
      <w:r>
        <w:t xml:space="preserve"> </w:t>
      </w:r>
      <w:proofErr w:type="spellStart"/>
      <w:r>
        <w:t>Épisodes</w:t>
      </w:r>
      <w:proofErr w:type="spellEnd"/>
      <w:r>
        <w:t xml:space="preserve"> </w:t>
      </w:r>
      <w:proofErr w:type="spellStart"/>
      <w:r>
        <w:t>thématiques</w:t>
      </w:r>
      <w:proofErr w:type="spellEnd"/>
      <w:r>
        <w:t>, interviews</w:t>
      </w:r>
      <w:r>
        <w:t xml:space="preserve">, </w:t>
      </w:r>
      <w:proofErr w:type="spellStart"/>
      <w:r>
        <w:t>tutos</w:t>
      </w:r>
      <w:proofErr w:type="spellEnd"/>
    </w:p>
    <w:p w:rsidR="00232B92" w:rsidRPr="00232B92" w:rsidRDefault="00232B92">
      <w:pPr>
        <w:pStyle w:val="Listepuces"/>
        <w:rPr>
          <w:color w:val="00B050"/>
        </w:rPr>
      </w:pPr>
      <w:proofErr w:type="spellStart"/>
      <w:r w:rsidRPr="00232B92">
        <w:rPr>
          <w:rStyle w:val="lev"/>
          <w:color w:val="00B050"/>
        </w:rPr>
        <w:t>Élément</w:t>
      </w:r>
      <w:proofErr w:type="spellEnd"/>
      <w:r w:rsidRPr="00232B92">
        <w:rPr>
          <w:rStyle w:val="lev"/>
          <w:color w:val="00B050"/>
        </w:rPr>
        <w:t xml:space="preserve"> </w:t>
      </w:r>
      <w:proofErr w:type="spellStart"/>
      <w:proofErr w:type="gramStart"/>
      <w:r w:rsidRPr="00232B92">
        <w:rPr>
          <w:rStyle w:val="lev"/>
          <w:color w:val="00B050"/>
        </w:rPr>
        <w:t>interactif</w:t>
      </w:r>
      <w:proofErr w:type="spellEnd"/>
      <w:r w:rsidRPr="00232B92">
        <w:rPr>
          <w:color w:val="00B050"/>
        </w:rPr>
        <w:t xml:space="preserve"> :</w:t>
      </w:r>
      <w:proofErr w:type="gramEnd"/>
      <w:r w:rsidRPr="00232B92">
        <w:rPr>
          <w:color w:val="00B050"/>
        </w:rPr>
        <w:t xml:space="preserve"> </w:t>
      </w:r>
      <w:proofErr w:type="spellStart"/>
      <w:r w:rsidRPr="00232B92">
        <w:rPr>
          <w:color w:val="00B050"/>
        </w:rPr>
        <w:t>Téléchargements</w:t>
      </w:r>
      <w:proofErr w:type="spellEnd"/>
      <w:r w:rsidRPr="00232B92">
        <w:rPr>
          <w:color w:val="00B050"/>
        </w:rPr>
        <w:t xml:space="preserve"> </w:t>
      </w:r>
      <w:proofErr w:type="spellStart"/>
      <w:r w:rsidRPr="00232B92">
        <w:rPr>
          <w:color w:val="00B050"/>
        </w:rPr>
        <w:t>personnalisés</w:t>
      </w:r>
      <w:proofErr w:type="spellEnd"/>
    </w:p>
    <w:p w:rsidR="00AF2826" w:rsidRDefault="004B43A8">
      <w:pPr>
        <w:pStyle w:val="Titre2"/>
      </w:pPr>
      <w:r>
        <w:t>À propos</w:t>
      </w:r>
    </w:p>
    <w:p w:rsidR="00AF2826" w:rsidRDefault="004B43A8">
      <w:pPr>
        <w:pStyle w:val="Titre3"/>
      </w:pPr>
      <w:r>
        <w:t>Sous-pages :</w:t>
      </w:r>
    </w:p>
    <w:p w:rsidR="00AF2826" w:rsidRDefault="004B43A8">
      <w:pPr>
        <w:pStyle w:val="Titre3"/>
      </w:pPr>
      <w:r>
        <w:t>Sous-</w:t>
      </w:r>
      <w:proofErr w:type="gramStart"/>
      <w:r>
        <w:t>menu :</w:t>
      </w:r>
      <w:proofErr w:type="gramEnd"/>
    </w:p>
    <w:p w:rsidR="00AF2826" w:rsidRDefault="004B43A8">
      <w:pPr>
        <w:pStyle w:val="Listepuces"/>
      </w:pPr>
      <w:r>
        <w:t>Histoire du site : Origine du projet, motivations</w:t>
      </w:r>
    </w:p>
    <w:p w:rsidR="00AF2826" w:rsidRDefault="004B43A8">
      <w:pPr>
        <w:pStyle w:val="Listepuces"/>
      </w:pPr>
      <w:r>
        <w:t>Mission et valeurs : Objectifs du site, engagement auprès des parents</w:t>
      </w:r>
    </w:p>
    <w:p w:rsidR="00AF2826" w:rsidRDefault="004B43A8">
      <w:pPr>
        <w:pStyle w:val="Listepuces"/>
      </w:pPr>
      <w:r>
        <w:t>L’équipe : Présentation des rédacteurs, experts e</w:t>
      </w:r>
      <w:r>
        <w:t>t partenaires</w:t>
      </w:r>
    </w:p>
    <w:p w:rsidR="00AF2826" w:rsidRDefault="004B43A8">
      <w:pPr>
        <w:pStyle w:val="Titre2"/>
      </w:pPr>
      <w:r>
        <w:t>Contact</w:t>
      </w:r>
    </w:p>
    <w:p w:rsidR="00AF2826" w:rsidRDefault="004B43A8">
      <w:pPr>
        <w:pStyle w:val="Titre3"/>
      </w:pPr>
      <w:r>
        <w:t>Sous-pages :</w:t>
      </w:r>
    </w:p>
    <w:p w:rsidR="00AF2826" w:rsidRDefault="004B43A8">
      <w:pPr>
        <w:pStyle w:val="Listepuces"/>
      </w:pPr>
      <w:r>
        <w:t>Formulaire de contact</w:t>
      </w:r>
    </w:p>
    <w:p w:rsidR="00AF2826" w:rsidRDefault="004B43A8">
      <w:pPr>
        <w:pStyle w:val="Listepuces"/>
      </w:pPr>
      <w:r>
        <w:t>Réseaux sociaux</w:t>
      </w:r>
    </w:p>
    <w:p w:rsidR="00AF2826" w:rsidRDefault="004B43A8">
      <w:pPr>
        <w:pStyle w:val="Listepuces"/>
      </w:pPr>
      <w:r>
        <w:t xml:space="preserve">Politique de </w:t>
      </w:r>
      <w:proofErr w:type="spellStart"/>
      <w:r>
        <w:t>confidentialité</w:t>
      </w:r>
      <w:proofErr w:type="spellEnd"/>
      <w:r>
        <w:t xml:space="preserve"> et conditions </w:t>
      </w:r>
      <w:proofErr w:type="spellStart"/>
      <w:r>
        <w:t>d’utilisation</w:t>
      </w:r>
      <w:proofErr w:type="spellEnd"/>
    </w:p>
    <w:p w:rsidR="00232B92" w:rsidRDefault="00232B92" w:rsidP="00232B92">
      <w:pPr>
        <w:pStyle w:val="Listepuces"/>
        <w:numPr>
          <w:ilvl w:val="0"/>
          <w:numId w:val="0"/>
        </w:numPr>
        <w:ind w:left="360" w:hanging="360"/>
      </w:pPr>
    </w:p>
    <w:p w:rsidR="00232B92" w:rsidRPr="00232B92" w:rsidRDefault="00232B92" w:rsidP="00232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>
        <w:t xml:space="preserve">2/ </w:t>
      </w:r>
      <w:r w:rsidRPr="00232B92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 xml:space="preserve">SEO et </w:t>
      </w:r>
      <w:proofErr w:type="gramStart"/>
      <w:r w:rsidRPr="00232B92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>Référencement</w:t>
      </w: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:</w:t>
      </w:r>
      <w:proofErr w:type="gramEnd"/>
    </w:p>
    <w:p w:rsidR="00F73D33" w:rsidRDefault="00F73D33" w:rsidP="00232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Utilisation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pour le suivit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referencement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., script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leger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rtapide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et permettant de pouvoir modifier les balises</w:t>
      </w:r>
    </w:p>
    <w:p w:rsidR="00232B92" w:rsidRPr="00232B92" w:rsidRDefault="00232B92" w:rsidP="00232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 xml:space="preserve">3/ </w:t>
      </w:r>
      <w:r w:rsidRPr="00232B92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>Responsive Design</w:t>
      </w: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:</w:t>
      </w:r>
    </w:p>
    <w:p w:rsidR="00232B92" w:rsidRPr="00232B92" w:rsidRDefault="00232B92" w:rsidP="00232B92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Site accessible sur mobile, tablette et desktop.</w:t>
      </w:r>
    </w:p>
    <w:p w:rsidR="00232B92" w:rsidRPr="00232B92" w:rsidRDefault="00232B92" w:rsidP="00232B92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Design adapté pour une navigation fluide sur tous les appareils.</w:t>
      </w:r>
    </w:p>
    <w:p w:rsidR="00232B92" w:rsidRPr="00232B92" w:rsidRDefault="00232B92" w:rsidP="00232B9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>4. Design et Expérience Utilisateur (UX)</w:t>
      </w:r>
    </w:p>
    <w:p w:rsidR="00232B92" w:rsidRPr="00232B92" w:rsidRDefault="00232B92" w:rsidP="00232B9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>Identité Visuelle</w:t>
      </w: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:</w:t>
      </w:r>
    </w:p>
    <w:p w:rsidR="00232B92" w:rsidRPr="00232B92" w:rsidRDefault="00232B92" w:rsidP="00232B92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Palette de couleurs douces et rassurantes (ex : pastel pour une ambiance familiale).</w:t>
      </w:r>
    </w:p>
    <w:p w:rsidR="00232B92" w:rsidRPr="00232B92" w:rsidRDefault="00232B92" w:rsidP="00232B92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Typographie lisible et adaptée à un public familial.</w:t>
      </w:r>
    </w:p>
    <w:p w:rsidR="00232B92" w:rsidRPr="00232B92" w:rsidRDefault="00232B92" w:rsidP="00232B92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Logo et éléments graphiques reflétant la thématique de la parentalité.</w:t>
      </w:r>
      <w:r w:rsidR="00F73D33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</w:t>
      </w:r>
      <w:proofErr w:type="gramStart"/>
      <w:r w:rsidR="00F73D33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fournit</w:t>
      </w:r>
      <w:proofErr w:type="gramEnd"/>
    </w:p>
    <w:p w:rsidR="00232B92" w:rsidRPr="00232B92" w:rsidRDefault="00232B92" w:rsidP="00232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>Guides d’Achat</w:t>
      </w:r>
    </w:p>
    <w:p w:rsidR="00232B92" w:rsidRPr="00232B92" w:rsidRDefault="00232B92" w:rsidP="00232B9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>Besoins Techniques</w:t>
      </w: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:</w:t>
      </w:r>
    </w:p>
    <w:p w:rsidR="00232B92" w:rsidRPr="00232B92" w:rsidRDefault="00232B92" w:rsidP="00232B92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Comparatifs de produits : Utilisation d’un plugin de comparateur de produits, avec des filtres pour affiner la recherche (prix, notes, etc.).</w:t>
      </w:r>
    </w:p>
    <w:p w:rsidR="00232B92" w:rsidRPr="00232B92" w:rsidRDefault="00232B92" w:rsidP="00232B92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Avis et recommandations : Système d’évaluation par étoiles et possibilité de commenter les produits.</w:t>
      </w:r>
    </w:p>
    <w:p w:rsidR="00232B92" w:rsidRDefault="00232B92" w:rsidP="00232B92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232B92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Bons plans et réductions : Intégration d’une API pour afficher les promotions en temps réel ou d’un gestionnaire de coupons</w:t>
      </w:r>
    </w:p>
    <w:p w:rsidR="00232B92" w:rsidRDefault="00232B92" w:rsidP="00232B92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Winamaz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est prévu pour l’affiliation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amazon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, le reste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des affiliation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serons via des plateformes.</w:t>
      </w:r>
    </w:p>
    <w:p w:rsidR="00232B92" w:rsidRDefault="00F73D33" w:rsidP="00232B92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Il </w:t>
      </w:r>
      <w:r w:rsidR="004B43A8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faudrait</w:t>
      </w:r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, avoir une page type pour les articles, les comparaisons d’articles et une pour les tests et avis</w:t>
      </w:r>
    </w:p>
    <w:p w:rsidR="004B43A8" w:rsidRDefault="004B43A8" w:rsidP="00232B92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</w:p>
    <w:p w:rsidR="004B43A8" w:rsidRDefault="004B43A8" w:rsidP="00232B92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Le nom de domaine : </w:t>
      </w:r>
      <w:hyperlink r:id="rId6" w:history="1">
        <w:r w:rsidRPr="001B7289">
          <w:rPr>
            <w:rStyle w:val="Lienhypertexte"/>
            <w:rFonts w:ascii="Times New Roman" w:eastAsia="Times New Roman" w:hAnsi="Times New Roman" w:cs="Times New Roman"/>
            <w:sz w:val="24"/>
            <w:szCs w:val="24"/>
            <w:lang w:val="fr-FR" w:eastAsia="fr-FR"/>
          </w:rPr>
          <w:t>www.babynous.fr</w:t>
        </w:r>
      </w:hyperlink>
    </w:p>
    <w:p w:rsidR="004B43A8" w:rsidRPr="00232B92" w:rsidRDefault="004B43A8" w:rsidP="00232B92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>Hebergement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sur ovh</w:t>
      </w:r>
      <w:bookmarkStart w:id="0" w:name="_GoBack"/>
      <w:bookmarkEnd w:id="0"/>
    </w:p>
    <w:p w:rsidR="00232B92" w:rsidRDefault="00232B92" w:rsidP="00232B92">
      <w:pPr>
        <w:pStyle w:val="Listepuces"/>
        <w:numPr>
          <w:ilvl w:val="0"/>
          <w:numId w:val="0"/>
        </w:numPr>
        <w:ind w:left="360" w:hanging="360"/>
      </w:pPr>
    </w:p>
    <w:sectPr w:rsidR="00232B9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AF4266C"/>
    <w:multiLevelType w:val="multilevel"/>
    <w:tmpl w:val="8982E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CD253E"/>
    <w:multiLevelType w:val="multilevel"/>
    <w:tmpl w:val="D212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C352E5"/>
    <w:multiLevelType w:val="hybridMultilevel"/>
    <w:tmpl w:val="DB340E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92C88"/>
    <w:multiLevelType w:val="multilevel"/>
    <w:tmpl w:val="57D04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B750B9"/>
    <w:multiLevelType w:val="hybridMultilevel"/>
    <w:tmpl w:val="EA02EC78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3"/>
  </w:num>
  <w:num w:numId="12">
    <w:abstractNumId w:val="12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32B92"/>
    <w:rsid w:val="0029639D"/>
    <w:rsid w:val="00326F90"/>
    <w:rsid w:val="004B43A8"/>
    <w:rsid w:val="00AA1D8D"/>
    <w:rsid w:val="00AD7395"/>
    <w:rsid w:val="00AF2826"/>
    <w:rsid w:val="00B47730"/>
    <w:rsid w:val="00CB0664"/>
    <w:rsid w:val="00F73D3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8D52E"/>
  <w14:defaultImageDpi w14:val="300"/>
  <w15:docId w15:val="{05544EFE-3001-402B-A834-55FF085A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Emphasepl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pl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232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unhideWhenUsed/>
    <w:rsid w:val="004B43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abynous.f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616451-D793-4A53-82D1-97E959E2E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663</Words>
  <Characters>3651</Characters>
  <Application>Microsoft Office Word</Application>
  <DocSecurity>0</DocSecurity>
  <Lines>30</Lines>
  <Paragraphs>8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Titres</vt:lpstr>
      </vt:variant>
      <vt:variant>
        <vt:i4>22</vt:i4>
      </vt:variant>
      <vt:variant>
        <vt:lpstr>Title</vt:lpstr>
      </vt:variant>
      <vt:variant>
        <vt:i4>1</vt:i4>
      </vt:variant>
    </vt:vector>
  </HeadingPairs>
  <TitlesOfParts>
    <vt:vector size="24" baseType="lpstr">
      <vt:lpstr/>
      <vt:lpstr>1. Introduction et Objectifs</vt:lpstr>
      <vt:lpstr>2. Arborescence et Structure du Site</vt:lpstr>
      <vt:lpstr>    Accueil</vt:lpstr>
      <vt:lpstr>    Grossesse</vt:lpstr>
      <vt:lpstr>        Sous-menu :</vt:lpstr>
      <vt:lpstr>    Bébé (0-2 ans)</vt:lpstr>
      <vt:lpstr>        Sous-menu :</vt:lpstr>
      <vt:lpstr>    Enfant (3-12 ans)</vt:lpstr>
      <vt:lpstr>        Sous-menu :</vt:lpstr>
      <vt:lpstr>    Adolescence</vt:lpstr>
      <vt:lpstr>        Sous-menu :</vt:lpstr>
      <vt:lpstr>    Conseils Parentaux</vt:lpstr>
      <vt:lpstr>        Sous-menu :</vt:lpstr>
      <vt:lpstr>    Guides d’Achat</vt:lpstr>
      <vt:lpstr>        Sous-menu :</vt:lpstr>
      <vt:lpstr>    Ressources et Téléchargements</vt:lpstr>
      <vt:lpstr>        Sous-menu :</vt:lpstr>
      <vt:lpstr>    À propos</vt:lpstr>
      <vt:lpstr>        Sous-pages :</vt:lpstr>
      <vt:lpstr>        Sous-menu :</vt:lpstr>
      <vt:lpstr>    Contact</vt:lpstr>
      <vt:lpstr>        Sous-pages :</vt:lpstr>
      <vt:lpstr/>
    </vt:vector>
  </TitlesOfParts>
  <Manager/>
  <Company/>
  <LinksUpToDate>false</LinksUpToDate>
  <CharactersWithSpaces>4306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Omega Marée</cp:lastModifiedBy>
  <cp:revision>2</cp:revision>
  <dcterms:created xsi:type="dcterms:W3CDTF">2024-09-02T11:34:00Z</dcterms:created>
  <dcterms:modified xsi:type="dcterms:W3CDTF">2024-09-02T11:34:00Z</dcterms:modified>
  <cp:category/>
</cp:coreProperties>
</file>